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6308E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077C2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66E04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</w:t>
      </w:r>
      <w:r w:rsidR="00D66E04">
        <w:rPr>
          <w:rFonts w:ascii="Century" w:eastAsia="Calibri" w:hAnsi="Century"/>
          <w:b/>
          <w:bCs/>
          <w:sz w:val="32"/>
          <w:szCs w:val="32"/>
          <w:lang w:val="ru-RU" w:eastAsia="ru-RU"/>
        </w:rPr>
        <w:t>66</w:t>
      </w:r>
      <w:bookmarkStart w:id="2" w:name="_GoBack"/>
      <w:bookmarkEnd w:id="2"/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C65340" w:rsidRDefault="00EF0E57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C65340">
        <w:rPr>
          <w:rFonts w:ascii="Century" w:eastAsia="Calibri" w:hAnsi="Century"/>
          <w:lang w:eastAsia="ru-RU"/>
        </w:rPr>
        <w:t>2</w:t>
      </w:r>
      <w:r w:rsidR="0096308E">
        <w:rPr>
          <w:rFonts w:ascii="Century" w:eastAsia="Calibri" w:hAnsi="Century"/>
          <w:lang w:eastAsia="ru-RU"/>
        </w:rPr>
        <w:t>1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96308E">
        <w:rPr>
          <w:rFonts w:ascii="Century" w:eastAsia="Calibri" w:hAnsi="Century"/>
          <w:lang w:eastAsia="ru-RU"/>
        </w:rPr>
        <w:t>вересня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AB379C" w:rsidP="004659D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 зміни цільового призначення земельн</w:t>
      </w:r>
      <w:r w:rsidR="00C5306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C5306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ки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4" w:name="_Hlk145321497"/>
      <w:proofErr w:type="spellStart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гр.Кулиняка</w:t>
      </w:r>
      <w:proofErr w:type="spellEnd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Миколи Миколайовича</w:t>
      </w:r>
      <w:bookmarkStart w:id="5" w:name="_Hlk145321477"/>
      <w:bookmarkEnd w:id="4"/>
      <w:r w:rsidR="004659D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6" w:name="_Hlk145322284"/>
      <w:r w:rsidR="004659D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</w:t>
      </w:r>
      <w:r w:rsidR="004659D3" w:rsidRPr="004659D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</w:t>
      </w:r>
      <w:r w:rsidR="0070141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2F7C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 межами </w:t>
      </w:r>
      <w:proofErr w:type="spellStart"/>
      <w:r w:rsidR="002F7C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End w:id="5"/>
      <w:bookmarkEnd w:id="6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0C7B8C">
        <w:rPr>
          <w:rFonts w:ascii="Century" w:hAnsi="Century"/>
          <w:sz w:val="24"/>
          <w:szCs w:val="24"/>
          <w:lang w:val="uk-UA"/>
        </w:rPr>
        <w:t>Кулиняка</w:t>
      </w:r>
      <w:proofErr w:type="spellEnd"/>
      <w:r w:rsidR="000C7B8C">
        <w:rPr>
          <w:rFonts w:ascii="Century" w:hAnsi="Century"/>
          <w:sz w:val="24"/>
          <w:szCs w:val="24"/>
          <w:lang w:val="uk-UA"/>
        </w:rPr>
        <w:t xml:space="preserve"> М.М.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2F7CF9" w:rsidRPr="002F7CF9">
        <w:rPr>
          <w:rFonts w:ascii="Century" w:hAnsi="Century"/>
          <w:sz w:val="24"/>
          <w:szCs w:val="24"/>
          <w:lang w:val="uk-UA"/>
        </w:rPr>
        <w:t xml:space="preserve">щодо зміни цільового призначення земельної ділянки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</w:t>
      </w:r>
      <w:r w:rsidR="00F51B2E">
        <w:rPr>
          <w:rFonts w:ascii="Century" w:hAnsi="Century"/>
          <w:sz w:val="24"/>
          <w:szCs w:val="24"/>
          <w:lang w:val="uk-UA"/>
        </w:rPr>
        <w:t xml:space="preserve">за межами </w:t>
      </w:r>
      <w:proofErr w:type="spellStart"/>
      <w:r w:rsidR="00F51B2E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2F7CF9" w:rsidRPr="002F7CF9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0E72CF" w:rsidRPr="00C65340">
        <w:rPr>
          <w:rFonts w:ascii="Century" w:hAnsi="Century"/>
          <w:sz w:val="24"/>
          <w:szCs w:val="24"/>
          <w:lang w:val="uk-UA"/>
        </w:rPr>
        <w:t>КП</w:t>
      </w:r>
      <w:r w:rsidR="00EF0E57" w:rsidRPr="00C65340">
        <w:rPr>
          <w:rFonts w:ascii="Century" w:hAnsi="Century"/>
          <w:sz w:val="24"/>
          <w:szCs w:val="24"/>
          <w:lang w:val="uk-UA"/>
        </w:rPr>
        <w:t xml:space="preserve"> «</w:t>
      </w:r>
      <w:r w:rsidR="000E72CF" w:rsidRPr="00C65340">
        <w:rPr>
          <w:rFonts w:ascii="Century" w:hAnsi="Century"/>
          <w:sz w:val="24"/>
          <w:szCs w:val="24"/>
          <w:lang w:val="uk-UA"/>
        </w:rPr>
        <w:t>Городоцьке архітектурно-планувальне бюро</w:t>
      </w:r>
      <w:r w:rsidR="00EF0E57" w:rsidRPr="00C65340">
        <w:rPr>
          <w:rFonts w:ascii="Century" w:hAnsi="Century"/>
          <w:sz w:val="24"/>
          <w:szCs w:val="24"/>
          <w:lang w:val="uk-UA"/>
        </w:rPr>
        <w:t>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AB379C" w:rsidRPr="00AB379C">
        <w:rPr>
          <w:rFonts w:ascii="Century" w:hAnsi="Century"/>
        </w:rPr>
        <w:t>щодо зміни цільового призначення земельн</w:t>
      </w:r>
      <w:r w:rsidR="00F51B2E">
        <w:rPr>
          <w:rFonts w:ascii="Century" w:hAnsi="Century"/>
        </w:rPr>
        <w:t>ої</w:t>
      </w:r>
      <w:r w:rsidR="00AB379C" w:rsidRPr="00AB379C">
        <w:rPr>
          <w:rFonts w:ascii="Century" w:hAnsi="Century"/>
        </w:rPr>
        <w:t xml:space="preserve"> ділян</w:t>
      </w:r>
      <w:r w:rsidR="00F51B2E">
        <w:rPr>
          <w:rFonts w:ascii="Century" w:hAnsi="Century"/>
        </w:rPr>
        <w:t>ки</w:t>
      </w:r>
      <w:r w:rsidR="00AB379C" w:rsidRPr="00AB379C">
        <w:rPr>
          <w:rFonts w:ascii="Century" w:hAnsi="Century"/>
        </w:rPr>
        <w:t xml:space="preserve"> </w:t>
      </w:r>
      <w:proofErr w:type="spellStart"/>
      <w:r w:rsidR="00D31E27" w:rsidRPr="00D31E27">
        <w:rPr>
          <w:rFonts w:ascii="Century" w:hAnsi="Century"/>
        </w:rPr>
        <w:t>гр.Кулиняка</w:t>
      </w:r>
      <w:proofErr w:type="spellEnd"/>
      <w:r w:rsidR="00D31E27" w:rsidRPr="00D31E27">
        <w:rPr>
          <w:rFonts w:ascii="Century" w:hAnsi="Century"/>
        </w:rPr>
        <w:t xml:space="preserve"> Миколи Миколайовича</w:t>
      </w:r>
      <w:r w:rsidR="00F1306E">
        <w:rPr>
          <w:rFonts w:ascii="Century" w:hAnsi="Century"/>
        </w:rPr>
        <w:t xml:space="preserve"> (кадастров</w:t>
      </w:r>
      <w:r w:rsidR="0021010F">
        <w:rPr>
          <w:rFonts w:ascii="Century" w:hAnsi="Century"/>
        </w:rPr>
        <w:t>ий</w:t>
      </w:r>
      <w:r w:rsidR="00F1306E">
        <w:rPr>
          <w:rFonts w:ascii="Century" w:hAnsi="Century"/>
        </w:rPr>
        <w:t xml:space="preserve"> номер: </w:t>
      </w:r>
      <w:r w:rsidR="00F1306E" w:rsidRPr="00F1306E">
        <w:rPr>
          <w:rFonts w:ascii="Century" w:hAnsi="Century"/>
        </w:rPr>
        <w:t>46209</w:t>
      </w:r>
      <w:r w:rsidR="0021010F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</w:t>
      </w:r>
      <w:r w:rsidR="0021010F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00:</w:t>
      </w:r>
      <w:r w:rsidR="0021010F">
        <w:rPr>
          <w:rFonts w:ascii="Century" w:hAnsi="Century"/>
        </w:rPr>
        <w:t>20</w:t>
      </w:r>
      <w:r w:rsidR="00F1306E" w:rsidRPr="00F1306E">
        <w:rPr>
          <w:rFonts w:ascii="Century" w:hAnsi="Century"/>
        </w:rPr>
        <w:t>:000:0</w:t>
      </w:r>
      <w:r w:rsidR="0021010F">
        <w:rPr>
          <w:rFonts w:ascii="Century" w:hAnsi="Century"/>
        </w:rPr>
        <w:t>017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площа:</w:t>
      </w:r>
      <w:r w:rsidR="00871736">
        <w:rPr>
          <w:rFonts w:ascii="Century" w:hAnsi="Century"/>
        </w:rPr>
        <w:t xml:space="preserve"> </w:t>
      </w:r>
      <w:r w:rsidR="00136B16">
        <w:rPr>
          <w:rFonts w:ascii="Century" w:hAnsi="Century"/>
        </w:rPr>
        <w:t>2</w:t>
      </w:r>
      <w:r w:rsidR="00871736">
        <w:rPr>
          <w:rFonts w:ascii="Century" w:hAnsi="Century"/>
        </w:rPr>
        <w:t>,</w:t>
      </w:r>
      <w:r w:rsidR="00136B16">
        <w:rPr>
          <w:rFonts w:ascii="Century" w:hAnsi="Century"/>
        </w:rPr>
        <w:t>0887</w:t>
      </w:r>
      <w:r w:rsidR="00871736">
        <w:rPr>
          <w:rFonts w:ascii="Century" w:hAnsi="Century"/>
        </w:rPr>
        <w:t>га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цільове призначення:</w:t>
      </w:r>
      <w:r w:rsidR="00A02241">
        <w:rPr>
          <w:rFonts w:ascii="Century" w:hAnsi="Century"/>
        </w:rPr>
        <w:t xml:space="preserve"> </w:t>
      </w:r>
      <w:r w:rsidR="008B2740">
        <w:rPr>
          <w:rFonts w:ascii="Century" w:hAnsi="Century"/>
        </w:rPr>
        <w:t>«</w:t>
      </w:r>
      <w:r w:rsidR="00136B16">
        <w:rPr>
          <w:rFonts w:ascii="Century" w:hAnsi="Century"/>
        </w:rPr>
        <w:t>д</w:t>
      </w:r>
      <w:r w:rsidR="00136B16" w:rsidRPr="00136B16">
        <w:rPr>
          <w:rFonts w:ascii="Century" w:hAnsi="Century"/>
        </w:rPr>
        <w:t>ля ведення товарного сільськогосподарського виробництва</w:t>
      </w:r>
      <w:r w:rsidR="008B2740">
        <w:rPr>
          <w:rFonts w:ascii="Century" w:hAnsi="Century"/>
        </w:rPr>
        <w:t>»</w:t>
      </w:r>
      <w:r w:rsidR="00871736">
        <w:rPr>
          <w:rFonts w:ascii="Century" w:hAnsi="Century"/>
        </w:rPr>
        <w:t xml:space="preserve">) </w:t>
      </w:r>
      <w:r w:rsidR="00136B16" w:rsidRPr="00136B16">
        <w:rPr>
          <w:rFonts w:ascii="Century" w:hAnsi="Century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за межами </w:t>
      </w:r>
      <w:proofErr w:type="spellStart"/>
      <w:r w:rsidR="00136B16" w:rsidRPr="00136B16">
        <w:rPr>
          <w:rFonts w:ascii="Century" w:hAnsi="Century"/>
        </w:rPr>
        <w:t>м.Городок</w:t>
      </w:r>
      <w:proofErr w:type="spellEnd"/>
      <w:r w:rsidR="00136B16" w:rsidRPr="00136B16">
        <w:rPr>
          <w:rFonts w:ascii="Century" w:hAnsi="Century"/>
        </w:rPr>
        <w:t xml:space="preserve"> Львівського району Львівської області</w:t>
      </w:r>
      <w:r w:rsidR="00F7697B" w:rsidRPr="00C65340">
        <w:rPr>
          <w:rFonts w:ascii="Century" w:hAnsi="Century"/>
        </w:rPr>
        <w:t>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B93" w:rsidRDefault="007F5B93">
      <w:r>
        <w:separator/>
      </w:r>
    </w:p>
  </w:endnote>
  <w:endnote w:type="continuationSeparator" w:id="0">
    <w:p w:rsidR="007F5B93" w:rsidRDefault="007F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B93" w:rsidRDefault="007F5B93">
      <w:r>
        <w:separator/>
      </w:r>
    </w:p>
  </w:footnote>
  <w:footnote w:type="continuationSeparator" w:id="0">
    <w:p w:rsidR="007F5B93" w:rsidRDefault="007F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6D75"/>
    <w:rsid w:val="000074D2"/>
    <w:rsid w:val="00015377"/>
    <w:rsid w:val="00017ED4"/>
    <w:rsid w:val="00021A1D"/>
    <w:rsid w:val="000375EA"/>
    <w:rsid w:val="00040E9A"/>
    <w:rsid w:val="00044D15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7C2D"/>
    <w:rsid w:val="00084363"/>
    <w:rsid w:val="00090DCF"/>
    <w:rsid w:val="0009529E"/>
    <w:rsid w:val="000B2DD7"/>
    <w:rsid w:val="000C265D"/>
    <w:rsid w:val="000C7B8C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36B16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010F"/>
    <w:rsid w:val="00211292"/>
    <w:rsid w:val="00214B79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7CF9"/>
    <w:rsid w:val="003017B6"/>
    <w:rsid w:val="0032012E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659D3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86B59"/>
    <w:rsid w:val="0059004E"/>
    <w:rsid w:val="00596D04"/>
    <w:rsid w:val="005A1372"/>
    <w:rsid w:val="005A5B18"/>
    <w:rsid w:val="005B2B6E"/>
    <w:rsid w:val="005C7E39"/>
    <w:rsid w:val="005D3E27"/>
    <w:rsid w:val="005D7463"/>
    <w:rsid w:val="005E61A7"/>
    <w:rsid w:val="005E7FD7"/>
    <w:rsid w:val="005F7385"/>
    <w:rsid w:val="00601C64"/>
    <w:rsid w:val="00611540"/>
    <w:rsid w:val="0062236E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2E2F"/>
    <w:rsid w:val="006946A0"/>
    <w:rsid w:val="00695EC9"/>
    <w:rsid w:val="006A644E"/>
    <w:rsid w:val="006C745C"/>
    <w:rsid w:val="006D2434"/>
    <w:rsid w:val="006E00E9"/>
    <w:rsid w:val="006E13D6"/>
    <w:rsid w:val="006E48DB"/>
    <w:rsid w:val="006F277D"/>
    <w:rsid w:val="006F2995"/>
    <w:rsid w:val="00701418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A23EE"/>
    <w:rsid w:val="007A3A80"/>
    <w:rsid w:val="007A64CE"/>
    <w:rsid w:val="007B1FE9"/>
    <w:rsid w:val="007C1B6B"/>
    <w:rsid w:val="007D051A"/>
    <w:rsid w:val="007E1D0B"/>
    <w:rsid w:val="007E7E94"/>
    <w:rsid w:val="007F2C9A"/>
    <w:rsid w:val="007F55FC"/>
    <w:rsid w:val="007F5B93"/>
    <w:rsid w:val="007F5D16"/>
    <w:rsid w:val="008064A1"/>
    <w:rsid w:val="0081323A"/>
    <w:rsid w:val="00814879"/>
    <w:rsid w:val="0082400E"/>
    <w:rsid w:val="00827666"/>
    <w:rsid w:val="00835A25"/>
    <w:rsid w:val="00853826"/>
    <w:rsid w:val="00856E8F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142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91BCC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54F8B"/>
    <w:rsid w:val="00A55F9A"/>
    <w:rsid w:val="00A722C9"/>
    <w:rsid w:val="00A722CA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26E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E03D8"/>
    <w:rsid w:val="00BE64D8"/>
    <w:rsid w:val="00BE723C"/>
    <w:rsid w:val="00BF047D"/>
    <w:rsid w:val="00BF0681"/>
    <w:rsid w:val="00BF4C37"/>
    <w:rsid w:val="00BF4CCD"/>
    <w:rsid w:val="00BF5F32"/>
    <w:rsid w:val="00C014F2"/>
    <w:rsid w:val="00C04306"/>
    <w:rsid w:val="00C04F99"/>
    <w:rsid w:val="00C0645F"/>
    <w:rsid w:val="00C07DB9"/>
    <w:rsid w:val="00C154C7"/>
    <w:rsid w:val="00C202DC"/>
    <w:rsid w:val="00C33C19"/>
    <w:rsid w:val="00C5306F"/>
    <w:rsid w:val="00C54BCE"/>
    <w:rsid w:val="00C57875"/>
    <w:rsid w:val="00C60AF7"/>
    <w:rsid w:val="00C62FAC"/>
    <w:rsid w:val="00C65340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2BF6"/>
    <w:rsid w:val="00D14554"/>
    <w:rsid w:val="00D26684"/>
    <w:rsid w:val="00D31E27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66E04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0EB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B2E"/>
    <w:rsid w:val="00F51CB0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295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8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2021-12-24T08:29:00Z</cp:lastPrinted>
  <dcterms:created xsi:type="dcterms:W3CDTF">2023-09-11T07:48:00Z</dcterms:created>
  <dcterms:modified xsi:type="dcterms:W3CDTF">2023-09-22T06:48:00Z</dcterms:modified>
</cp:coreProperties>
</file>